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rFonts w:ascii="Monotype Corsiva" w:hAnsi="Monotype Corsiva" w:cs="Arial"/>
          <w:color w:val="C00000"/>
          <w:sz w:val="72"/>
          <w:szCs w:val="72"/>
        </w:rPr>
      </w:pPr>
      <w:r w:rsidRPr="00951AD5">
        <w:rPr>
          <w:rStyle w:val="Stark"/>
          <w:rFonts w:ascii="Monotype Corsiva" w:hAnsi="Monotype Corsiva" w:cs="Arial"/>
          <w:color w:val="C00000"/>
          <w:sz w:val="72"/>
          <w:szCs w:val="72"/>
        </w:rPr>
        <w:t xml:space="preserve">Ringen </w:t>
      </w:r>
      <w:r w:rsidRPr="00951AD5">
        <w:rPr>
          <w:rStyle w:val="Stark"/>
          <w:color w:val="C00000"/>
          <w:sz w:val="72"/>
          <w:szCs w:val="72"/>
        </w:rPr>
        <w:t>‒</w:t>
      </w:r>
      <w:r w:rsidRPr="00951AD5">
        <w:rPr>
          <w:rStyle w:val="Stark"/>
          <w:rFonts w:ascii="Monotype Corsiva" w:hAnsi="Monotype Corsiva" w:cs="Arial"/>
          <w:color w:val="C00000"/>
          <w:sz w:val="72"/>
          <w:szCs w:val="72"/>
        </w:rPr>
        <w:t xml:space="preserve"> en kammaropera</w:t>
      </w:r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rFonts w:ascii="Monotype Corsiva" w:hAnsi="Monotype Corsiva" w:cs="Arial"/>
          <w:color w:val="C00000"/>
          <w:sz w:val="72"/>
          <w:szCs w:val="72"/>
        </w:rPr>
      </w:pPr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sz w:val="28"/>
          <w:szCs w:val="28"/>
        </w:rPr>
      </w:pPr>
      <w:r>
        <w:rPr>
          <w:rStyle w:val="Stark"/>
          <w:sz w:val="28"/>
          <w:szCs w:val="28"/>
        </w:rPr>
        <w:t>Härnösand: 24 oktober 2021, kl. 15.00</w:t>
      </w:r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sz w:val="28"/>
          <w:szCs w:val="28"/>
        </w:rPr>
      </w:pPr>
      <w:r>
        <w:rPr>
          <w:rStyle w:val="Stark"/>
          <w:sz w:val="28"/>
          <w:szCs w:val="28"/>
        </w:rPr>
        <w:t xml:space="preserve">Sångare: Gabriel </w:t>
      </w:r>
      <w:proofErr w:type="spellStart"/>
      <w:r>
        <w:rPr>
          <w:rStyle w:val="Stark"/>
          <w:sz w:val="28"/>
          <w:szCs w:val="28"/>
        </w:rPr>
        <w:t>Suovanen</w:t>
      </w:r>
      <w:proofErr w:type="spellEnd"/>
      <w:r>
        <w:rPr>
          <w:rStyle w:val="Stark"/>
          <w:sz w:val="28"/>
          <w:szCs w:val="28"/>
        </w:rPr>
        <w:t>, baryton</w:t>
      </w:r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sz w:val="28"/>
          <w:szCs w:val="28"/>
        </w:rPr>
      </w:pPr>
      <w:r>
        <w:rPr>
          <w:rStyle w:val="Stark"/>
          <w:sz w:val="28"/>
          <w:szCs w:val="28"/>
        </w:rPr>
        <w:t>Stråktrio:  Zilliacus/Persson/</w:t>
      </w:r>
      <w:proofErr w:type="spellStart"/>
      <w:r>
        <w:rPr>
          <w:rStyle w:val="Stark"/>
          <w:sz w:val="28"/>
          <w:szCs w:val="28"/>
        </w:rPr>
        <w:t>Raitinen</w:t>
      </w:r>
      <w:proofErr w:type="spellEnd"/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sz w:val="28"/>
          <w:szCs w:val="28"/>
        </w:rPr>
      </w:pPr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sz w:val="28"/>
          <w:szCs w:val="28"/>
        </w:rPr>
      </w:pPr>
      <w:r>
        <w:rPr>
          <w:rStyle w:val="Stark"/>
          <w:sz w:val="28"/>
          <w:szCs w:val="28"/>
        </w:rPr>
        <w:t xml:space="preserve">Kompositör: Mats Larsson </w:t>
      </w:r>
      <w:proofErr w:type="spellStart"/>
      <w:r>
        <w:rPr>
          <w:rStyle w:val="Stark"/>
          <w:sz w:val="28"/>
          <w:szCs w:val="28"/>
        </w:rPr>
        <w:t>Gothe</w:t>
      </w:r>
      <w:proofErr w:type="spellEnd"/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i/>
          <w:sz w:val="28"/>
          <w:szCs w:val="28"/>
        </w:rPr>
      </w:pPr>
      <w:r>
        <w:rPr>
          <w:rStyle w:val="Stark"/>
          <w:sz w:val="28"/>
          <w:szCs w:val="28"/>
        </w:rPr>
        <w:t xml:space="preserve">Litterär förlaga: Hjalmar Söderberg, </w:t>
      </w:r>
      <w:r>
        <w:rPr>
          <w:rStyle w:val="Stark"/>
          <w:i/>
          <w:sz w:val="28"/>
          <w:szCs w:val="28"/>
        </w:rPr>
        <w:t>Ringen med de vises sten</w:t>
      </w:r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sz w:val="28"/>
          <w:szCs w:val="28"/>
        </w:rPr>
      </w:pPr>
      <w:r>
        <w:rPr>
          <w:rStyle w:val="Stark"/>
          <w:sz w:val="28"/>
          <w:szCs w:val="28"/>
        </w:rPr>
        <w:t>Libretto: Elisabeth Ljungar</w:t>
      </w:r>
    </w:p>
    <w:p w:rsidR="00951AD5" w:rsidRP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sz w:val="28"/>
          <w:szCs w:val="28"/>
        </w:rPr>
      </w:pPr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Style w:val="Stark"/>
          <w:rFonts w:ascii="Arial" w:hAnsi="Arial" w:cs="Arial"/>
          <w:color w:val="000000"/>
          <w:sz w:val="27"/>
          <w:szCs w:val="27"/>
        </w:rPr>
      </w:pPr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Stark"/>
          <w:rFonts w:ascii="Arial" w:hAnsi="Arial" w:cs="Arial"/>
          <w:color w:val="000000"/>
          <w:sz w:val="27"/>
          <w:szCs w:val="27"/>
        </w:rPr>
        <w:t>RINGEN – EN NYSKRIVEN KAMMAROPERAMELODRAM</w:t>
      </w:r>
    </w:p>
    <w:p w:rsidR="00951AD5" w:rsidRDefault="00951AD5" w:rsidP="00951AD5">
      <w:pPr>
        <w:pStyle w:val="Normalwebb"/>
        <w:spacing w:before="0" w:beforeAutospacing="0" w:after="0" w:afterAutospacing="0" w:line="40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Stark"/>
          <w:rFonts w:ascii="Arial" w:hAnsi="Arial" w:cs="Arial"/>
          <w:color w:val="000000"/>
          <w:sz w:val="27"/>
          <w:szCs w:val="27"/>
        </w:rPr>
        <w:t>Vilka är vi under våra fasader?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År 1910 skrev författaren Hjalmar Söderberg det första utkastet till romanen </w:t>
      </w:r>
      <w:r>
        <w:rPr>
          <w:rStyle w:val="Betoning"/>
          <w:rFonts w:ascii="Arial" w:eastAsiaTheme="minorEastAsia" w:hAnsi="Arial" w:cs="Arial"/>
          <w:color w:val="000000"/>
          <w:sz w:val="27"/>
          <w:szCs w:val="27"/>
        </w:rPr>
        <w:t>Ringen med de vises sten</w:t>
      </w:r>
      <w:r>
        <w:rPr>
          <w:rFonts w:ascii="Arial" w:hAnsi="Arial" w:cs="Arial"/>
          <w:color w:val="000000"/>
          <w:sz w:val="27"/>
          <w:szCs w:val="27"/>
        </w:rPr>
        <w:t xml:space="preserve">. I berättelsen möter vi Ulrik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Altargranath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som får låna en ring. Ringen bär en sällsam kraft: i det ögonblick någon trär den på sitt finger förändras plötsligt könsidentiteten. </w:t>
      </w:r>
      <w:r>
        <w:rPr>
          <w:rStyle w:val="Betoning"/>
          <w:rFonts w:ascii="Arial" w:eastAsiaTheme="minorEastAsia" w:hAnsi="Arial" w:cs="Arial"/>
          <w:color w:val="000000"/>
          <w:sz w:val="27"/>
          <w:szCs w:val="27"/>
        </w:rPr>
        <w:t>Ringen</w:t>
      </w:r>
      <w:r>
        <w:rPr>
          <w:rFonts w:ascii="Arial" w:hAnsi="Arial" w:cs="Arial"/>
          <w:color w:val="000000"/>
          <w:sz w:val="27"/>
          <w:szCs w:val="27"/>
        </w:rPr>
        <w:t xml:space="preserve"> är en nyskriven kammaroperamelodram som tar sin utgångspunkt i Söderbergs text, librettot är signerat Elisabet Ljungar. För musiken står den hyllade tonsättaren Mats Larsson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Gothe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Med hänförande musikdramatik och bisarr komik väcker föreställningen frågor om identitet, kön och frihet. Dramat gestaltas av Gabriel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Suovanen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baryton, samt den flerfaldigt prisbelönta stråktrion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ZilliacusPerssonRaitinen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445860" w:rsidRPr="00AC5EF1" w:rsidRDefault="00951AD5" w:rsidP="00AC5EF1">
      <w:bookmarkStart w:id="0" w:name="_GoBack"/>
      <w:bookmarkEnd w:id="0"/>
      <w:r>
        <w:rPr>
          <w:rFonts w:ascii="IBM Plex Sans" w:hAnsi="IBM Plex Sans" w:cs="Segoe UI"/>
          <w:noProof/>
          <w:color w:val="000000"/>
          <w:sz w:val="27"/>
          <w:szCs w:val="27"/>
          <w:lang w:eastAsia="sv-SE"/>
        </w:rPr>
        <w:lastRenderedPageBreak/>
        <w:drawing>
          <wp:inline distT="0" distB="0" distL="0" distR="0" wp14:anchorId="0463E66E" wp14:editId="0477C6D2">
            <wp:extent cx="4679315" cy="3275052"/>
            <wp:effectExtent l="0" t="0" r="6985" b="1905"/>
            <wp:docPr id="2" name="Bild 2" descr="https://musikvasternorrland.se/media/jkvn2dnf/125568202_189877489306568_7719653814461518527_n.jpg?anchor=center&amp;mode=crop&amp;width=800&amp;height=560&amp;rnd=1327696357748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sikvasternorrland.se/media/jkvn2dnf/125568202_189877489306568_7719653814461518527_n.jpg?anchor=center&amp;mode=crop&amp;width=800&amp;height=560&amp;rnd=13276963577480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2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860" w:rsidRPr="00AC5EF1" w:rsidSect="00AC5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D5" w:rsidRDefault="00951AD5" w:rsidP="00E25647">
      <w:pPr>
        <w:spacing w:line="240" w:lineRule="auto"/>
      </w:pPr>
      <w:r>
        <w:separator/>
      </w:r>
    </w:p>
  </w:endnote>
  <w:endnote w:type="continuationSeparator" w:id="0">
    <w:p w:rsidR="00951AD5" w:rsidRDefault="00951AD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BM Plex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D5" w:rsidRPr="001565B5" w:rsidRDefault="00951AD5" w:rsidP="001565B5">
      <w:pPr>
        <w:pStyle w:val="Sidfot"/>
      </w:pPr>
    </w:p>
  </w:footnote>
  <w:footnote w:type="continuationSeparator" w:id="0">
    <w:p w:rsidR="00951AD5" w:rsidRDefault="00951AD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D5"/>
    <w:rsid w:val="0000059E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25E13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74416"/>
    <w:rsid w:val="0047515C"/>
    <w:rsid w:val="00482434"/>
    <w:rsid w:val="004A50F6"/>
    <w:rsid w:val="00521985"/>
    <w:rsid w:val="00526960"/>
    <w:rsid w:val="00545972"/>
    <w:rsid w:val="005804DF"/>
    <w:rsid w:val="0058105A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1AD5"/>
    <w:rsid w:val="00952B2F"/>
    <w:rsid w:val="009604E0"/>
    <w:rsid w:val="00970E4C"/>
    <w:rsid w:val="00971A6A"/>
    <w:rsid w:val="00992047"/>
    <w:rsid w:val="009921E7"/>
    <w:rsid w:val="009B454F"/>
    <w:rsid w:val="009B678E"/>
    <w:rsid w:val="009D59CA"/>
    <w:rsid w:val="009F7E8F"/>
    <w:rsid w:val="00A03753"/>
    <w:rsid w:val="00A55BE8"/>
    <w:rsid w:val="00A634D2"/>
    <w:rsid w:val="00A66AB8"/>
    <w:rsid w:val="00A91E79"/>
    <w:rsid w:val="00A94F83"/>
    <w:rsid w:val="00AB4043"/>
    <w:rsid w:val="00AB49A3"/>
    <w:rsid w:val="00AC5EF1"/>
    <w:rsid w:val="00AD4A6E"/>
    <w:rsid w:val="00B00D17"/>
    <w:rsid w:val="00B13B81"/>
    <w:rsid w:val="00B16A65"/>
    <w:rsid w:val="00B302B0"/>
    <w:rsid w:val="00B957FF"/>
    <w:rsid w:val="00BA514F"/>
    <w:rsid w:val="00BA69B4"/>
    <w:rsid w:val="00BB315B"/>
    <w:rsid w:val="00BB4FBE"/>
    <w:rsid w:val="00BB7C98"/>
    <w:rsid w:val="00BC1655"/>
    <w:rsid w:val="00BD5F04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E9DB"/>
  <w15:chartTrackingRefBased/>
  <w15:docId w15:val="{808235A9-D013-48B6-B5F3-651EAD6D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9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51AD5"/>
    <w:rPr>
      <w:b/>
      <w:bCs/>
    </w:rPr>
  </w:style>
  <w:style w:type="character" w:styleId="Betoning">
    <w:name w:val="Emphasis"/>
    <w:basedOn w:val="Standardstycketeckensnitt"/>
    <w:uiPriority w:val="20"/>
    <w:qFormat/>
    <w:rsid w:val="00951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C1A5-462F-46B5-83F5-62B1BACD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Anders</dc:creator>
  <cp:keywords/>
  <dc:description/>
  <cp:lastModifiedBy>Olsson, Anders</cp:lastModifiedBy>
  <cp:revision>1</cp:revision>
  <cp:lastPrinted>2015-04-21T11:34:00Z</cp:lastPrinted>
  <dcterms:created xsi:type="dcterms:W3CDTF">2021-10-14T12:50:00Z</dcterms:created>
  <dcterms:modified xsi:type="dcterms:W3CDTF">2021-10-14T12:59:00Z</dcterms:modified>
</cp:coreProperties>
</file>